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7AC6" w14:textId="77777777" w:rsidR="00FF290F" w:rsidRDefault="00FF290F" w:rsidP="00FF290F">
      <w:pPr>
        <w:jc w:val="both"/>
        <w:rPr>
          <w:rFonts w:ascii="游明朝" w:eastAsia="游明朝" w:hAnsi="游明朝"/>
          <w:sz w:val="21"/>
          <w:szCs w:val="21"/>
        </w:rPr>
      </w:pPr>
      <w:r>
        <w:rPr>
          <w:rFonts w:ascii="游明朝" w:eastAsia="游明朝" w:hAnsi="游明朝" w:hint="eastAsia"/>
          <w:sz w:val="21"/>
          <w:szCs w:val="21"/>
        </w:rPr>
        <w:t>2025－2026　ガバナー補佐訪問報告</w:t>
      </w:r>
    </w:p>
    <w:p w14:paraId="6D8C0147" w14:textId="77777777" w:rsidR="00FF290F" w:rsidRDefault="00FF290F" w:rsidP="00FF290F">
      <w:pPr>
        <w:jc w:val="right"/>
        <w:rPr>
          <w:rFonts w:ascii="游明朝" w:eastAsia="游明朝" w:hAnsi="游明朝"/>
          <w:sz w:val="21"/>
          <w:szCs w:val="21"/>
        </w:rPr>
      </w:pPr>
      <w:r>
        <w:rPr>
          <w:rFonts w:ascii="游明朝" w:eastAsia="游明朝" w:hAnsi="游明朝" w:hint="eastAsia"/>
          <w:sz w:val="21"/>
          <w:szCs w:val="21"/>
        </w:rPr>
        <w:t>東海ロータリークラブ</w:t>
      </w:r>
    </w:p>
    <w:p w14:paraId="2F19EAAB" w14:textId="77777777" w:rsidR="00FF290F" w:rsidRDefault="00FF290F" w:rsidP="00FF290F">
      <w:pPr>
        <w:jc w:val="right"/>
        <w:rPr>
          <w:rFonts w:ascii="游明朝" w:eastAsia="游明朝" w:hAnsi="游明朝"/>
          <w:sz w:val="21"/>
          <w:szCs w:val="21"/>
        </w:rPr>
      </w:pPr>
      <w:r>
        <w:rPr>
          <w:rFonts w:ascii="游明朝" w:eastAsia="游明朝" w:hAnsi="游明朝" w:hint="eastAsia"/>
          <w:sz w:val="21"/>
          <w:szCs w:val="21"/>
        </w:rPr>
        <w:t>幹事　寺野　伸一</w:t>
      </w:r>
    </w:p>
    <w:p w14:paraId="104C6EED" w14:textId="77777777" w:rsidR="00FF290F" w:rsidRDefault="00FF290F" w:rsidP="00FF290F">
      <w:pPr>
        <w:jc w:val="right"/>
        <w:rPr>
          <w:rFonts w:ascii="游明朝" w:eastAsia="游明朝" w:hAnsi="游明朝"/>
          <w:sz w:val="21"/>
          <w:szCs w:val="21"/>
        </w:rPr>
      </w:pPr>
      <w:r>
        <w:rPr>
          <w:rFonts w:ascii="游明朝" w:eastAsia="游明朝" w:hAnsi="游明朝" w:hint="eastAsia"/>
          <w:sz w:val="21"/>
          <w:szCs w:val="21"/>
        </w:rPr>
        <w:t> </w:t>
      </w:r>
    </w:p>
    <w:p w14:paraId="7014860B" w14:textId="76AA0372" w:rsidR="00FF290F" w:rsidRDefault="00FF290F" w:rsidP="00FF290F">
      <w:r>
        <w:rPr>
          <w:rFonts w:ascii="游明朝" w:eastAsia="游明朝" w:hAnsi="游明朝" w:hint="eastAsia"/>
          <w:sz w:val="21"/>
          <w:szCs w:val="21"/>
        </w:rPr>
        <w:t xml:space="preserve">　7月30日</w:t>
      </w:r>
      <w:r w:rsidR="00985ED9">
        <w:rPr>
          <w:rFonts w:ascii="游明朝" w:eastAsia="游明朝" w:hAnsi="游明朝" w:hint="eastAsia"/>
          <w:sz w:val="21"/>
          <w:szCs w:val="21"/>
        </w:rPr>
        <w:t>（水）に</w:t>
      </w:r>
      <w:r>
        <w:rPr>
          <w:rFonts w:ascii="游明朝" w:eastAsia="游明朝" w:hAnsi="游明朝" w:hint="eastAsia"/>
          <w:sz w:val="21"/>
          <w:szCs w:val="21"/>
        </w:rPr>
        <w:t>伊東</w:t>
      </w:r>
      <w:r w:rsidR="0041660E">
        <w:rPr>
          <w:rFonts w:ascii="游明朝" w:eastAsia="游明朝" w:hAnsi="游明朝" w:hint="eastAsia"/>
          <w:sz w:val="21"/>
          <w:szCs w:val="21"/>
        </w:rPr>
        <w:t>ガバナー</w:t>
      </w:r>
      <w:r>
        <w:rPr>
          <w:rFonts w:ascii="游明朝" w:eastAsia="游明朝" w:hAnsi="游明朝" w:hint="eastAsia"/>
          <w:sz w:val="21"/>
          <w:szCs w:val="21"/>
        </w:rPr>
        <w:t>補佐、</w:t>
      </w:r>
      <w:r w:rsidR="0041660E">
        <w:rPr>
          <w:rFonts w:ascii="游明朝" w:eastAsia="游明朝" w:hAnsi="游明朝" w:hint="eastAsia"/>
          <w:sz w:val="21"/>
          <w:szCs w:val="21"/>
        </w:rPr>
        <w:t>安川地区スタッフ、</w:t>
      </w:r>
      <w:r>
        <w:rPr>
          <w:rFonts w:ascii="游明朝" w:eastAsia="游明朝" w:hAnsi="游明朝" w:hint="eastAsia"/>
          <w:sz w:val="21"/>
          <w:szCs w:val="21"/>
        </w:rPr>
        <w:t>間瀬分区幹事にご来訪いただき、ガバナー補佐訪問例会を開催しました。</w:t>
      </w:r>
    </w:p>
    <w:p w14:paraId="5E67541F" w14:textId="47D9A463" w:rsidR="00FF290F" w:rsidRDefault="00FF290F" w:rsidP="00985ED9">
      <w:pPr>
        <w:ind w:firstLineChars="100" w:firstLine="210"/>
      </w:pPr>
      <w:r>
        <w:rPr>
          <w:rFonts w:ascii="游明朝" w:eastAsia="游明朝" w:hAnsi="游明朝" w:hint="eastAsia"/>
          <w:sz w:val="21"/>
          <w:szCs w:val="21"/>
        </w:rPr>
        <w:t>懇談会においては、伊東ガバナー補佐よりポリオに関する</w:t>
      </w:r>
      <w:r w:rsidR="0041660E">
        <w:rPr>
          <w:rFonts w:ascii="游明朝" w:eastAsia="游明朝" w:hAnsi="游明朝" w:hint="eastAsia"/>
          <w:sz w:val="21"/>
          <w:szCs w:val="21"/>
        </w:rPr>
        <w:t>ご依頼があり、当クラブでは各事業において啓発活動を行う予定であることを</w:t>
      </w:r>
      <w:r>
        <w:rPr>
          <w:rFonts w:ascii="游明朝" w:eastAsia="游明朝" w:hAnsi="游明朝" w:hint="eastAsia"/>
          <w:sz w:val="21"/>
          <w:szCs w:val="21"/>
        </w:rPr>
        <w:t>ご説明いたしました。</w:t>
      </w:r>
      <w:r w:rsidR="0041660E">
        <w:rPr>
          <w:rFonts w:ascii="游明朝" w:eastAsia="游明朝" w:hAnsi="游明朝" w:hint="eastAsia"/>
          <w:sz w:val="21"/>
          <w:szCs w:val="21"/>
        </w:rPr>
        <w:t>安川地区スタッフからは</w:t>
      </w:r>
      <w:r w:rsidR="0041660E">
        <w:rPr>
          <w:rFonts w:ascii="游明朝" w:eastAsia="游明朝" w:hAnsi="游明朝" w:hint="eastAsia"/>
          <w:sz w:val="21"/>
          <w:szCs w:val="21"/>
        </w:rPr>
        <w:t>My Rotary</w:t>
      </w:r>
      <w:r w:rsidR="0041660E">
        <w:rPr>
          <w:rFonts w:ascii="游明朝" w:eastAsia="游明朝" w:hAnsi="游明朝" w:hint="eastAsia"/>
          <w:sz w:val="21"/>
          <w:szCs w:val="21"/>
        </w:rPr>
        <w:t>の加入率のお話がありました。</w:t>
      </w:r>
      <w:r w:rsidR="0041660E">
        <w:rPr>
          <w:rFonts w:ascii="游明朝" w:eastAsia="游明朝" w:hAnsi="游明朝" w:hint="eastAsia"/>
          <w:sz w:val="21"/>
          <w:szCs w:val="21"/>
        </w:rPr>
        <w:t>この点につきましては9月以降、全会員の登録に努力してまいります。</w:t>
      </w:r>
      <w:r>
        <w:rPr>
          <w:rFonts w:ascii="游明朝" w:eastAsia="游明朝" w:hAnsi="游明朝" w:hint="eastAsia"/>
          <w:sz w:val="21"/>
          <w:szCs w:val="21"/>
        </w:rPr>
        <w:t>また、間瀬分区幹事よりロータリーのロゴ等の扱いに関する説明がありました。名刺</w:t>
      </w:r>
      <w:r w:rsidR="0041660E">
        <w:rPr>
          <w:rFonts w:ascii="游明朝" w:eastAsia="游明朝" w:hAnsi="游明朝" w:hint="eastAsia"/>
          <w:sz w:val="21"/>
          <w:szCs w:val="21"/>
        </w:rPr>
        <w:t>や</w:t>
      </w:r>
      <w:r>
        <w:rPr>
          <w:rFonts w:ascii="游明朝" w:eastAsia="游明朝" w:hAnsi="游明朝" w:hint="eastAsia"/>
          <w:sz w:val="21"/>
          <w:szCs w:val="21"/>
        </w:rPr>
        <w:t>クラブ計画書等に使用するロゴの規定変更を会員に周知いたします。</w:t>
      </w:r>
    </w:p>
    <w:p w14:paraId="3D131A7B" w14:textId="4EA45130" w:rsidR="00FF290F" w:rsidRDefault="0041660E" w:rsidP="0041660E">
      <w:pPr>
        <w:ind w:firstLineChars="100" w:firstLine="210"/>
      </w:pPr>
      <w:r>
        <w:rPr>
          <w:rFonts w:ascii="游明朝" w:eastAsia="游明朝" w:hAnsi="游明朝" w:hint="eastAsia"/>
          <w:sz w:val="21"/>
          <w:szCs w:val="21"/>
        </w:rPr>
        <w:t>ガバナー補佐</w:t>
      </w:r>
      <w:r w:rsidR="00FF290F">
        <w:rPr>
          <w:rFonts w:ascii="游明朝" w:eastAsia="游明朝" w:hAnsi="游明朝" w:hint="eastAsia"/>
          <w:sz w:val="21"/>
          <w:szCs w:val="21"/>
        </w:rPr>
        <w:t>卓話におきましては、鈴木ガバナー</w:t>
      </w:r>
      <w:r>
        <w:rPr>
          <w:rFonts w:ascii="游明朝" w:eastAsia="游明朝" w:hAnsi="游明朝" w:hint="eastAsia"/>
          <w:sz w:val="21"/>
          <w:szCs w:val="21"/>
        </w:rPr>
        <w:t>の</w:t>
      </w:r>
      <w:r w:rsidR="00FF290F">
        <w:rPr>
          <w:rFonts w:ascii="游明朝" w:eastAsia="游明朝" w:hAnsi="游明朝" w:hint="eastAsia"/>
          <w:sz w:val="21"/>
          <w:szCs w:val="21"/>
        </w:rPr>
        <w:t>本年度方針説明</w:t>
      </w:r>
      <w:r>
        <w:rPr>
          <w:rFonts w:ascii="游明朝" w:eastAsia="游明朝" w:hAnsi="游明朝" w:hint="eastAsia"/>
          <w:sz w:val="21"/>
          <w:szCs w:val="21"/>
        </w:rPr>
        <w:t>が</w:t>
      </w:r>
      <w:r w:rsidR="00FF290F">
        <w:rPr>
          <w:rFonts w:ascii="游明朝" w:eastAsia="游明朝" w:hAnsi="游明朝" w:hint="eastAsia"/>
          <w:sz w:val="21"/>
          <w:szCs w:val="21"/>
        </w:rPr>
        <w:t>映像</w:t>
      </w:r>
      <w:r>
        <w:rPr>
          <w:rFonts w:ascii="游明朝" w:eastAsia="游明朝" w:hAnsi="游明朝" w:hint="eastAsia"/>
          <w:sz w:val="21"/>
          <w:szCs w:val="21"/>
        </w:rPr>
        <w:t>を用いて</w:t>
      </w:r>
      <w:r w:rsidR="00FF290F">
        <w:rPr>
          <w:rFonts w:ascii="游明朝" w:eastAsia="游明朝" w:hAnsi="游明朝" w:hint="eastAsia"/>
          <w:sz w:val="21"/>
          <w:szCs w:val="21"/>
        </w:rPr>
        <w:t>分かりやす</w:t>
      </w:r>
      <w:r>
        <w:rPr>
          <w:rFonts w:ascii="游明朝" w:eastAsia="游明朝" w:hAnsi="游明朝" w:hint="eastAsia"/>
          <w:sz w:val="21"/>
          <w:szCs w:val="21"/>
        </w:rPr>
        <w:t>く</w:t>
      </w:r>
      <w:r w:rsidR="00FF290F">
        <w:rPr>
          <w:rFonts w:ascii="游明朝" w:eastAsia="游明朝" w:hAnsi="游明朝" w:hint="eastAsia"/>
          <w:sz w:val="21"/>
          <w:szCs w:val="21"/>
        </w:rPr>
        <w:t>ご説明をいただきました。特に会員増強、ポリオ対策、平和の構築に関しては伊東ガバナー補佐からも重ねてご説明が</w:t>
      </w:r>
      <w:r w:rsidR="00326DF2">
        <w:rPr>
          <w:rFonts w:ascii="游明朝" w:eastAsia="游明朝" w:hAnsi="游明朝" w:hint="eastAsia"/>
          <w:sz w:val="21"/>
          <w:szCs w:val="21"/>
        </w:rPr>
        <w:t>あり</w:t>
      </w:r>
      <w:r w:rsidR="00FF290F">
        <w:rPr>
          <w:rFonts w:ascii="游明朝" w:eastAsia="游明朝" w:hAnsi="游明朝" w:hint="eastAsia"/>
          <w:sz w:val="21"/>
          <w:szCs w:val="21"/>
        </w:rPr>
        <w:t>地区の</w:t>
      </w:r>
      <w:r>
        <w:rPr>
          <w:rFonts w:ascii="游明朝" w:eastAsia="游明朝" w:hAnsi="游明朝" w:hint="eastAsia"/>
          <w:sz w:val="21"/>
          <w:szCs w:val="21"/>
        </w:rPr>
        <w:t>方針</w:t>
      </w:r>
      <w:r w:rsidR="00FF290F">
        <w:rPr>
          <w:rFonts w:ascii="游明朝" w:eastAsia="游明朝" w:hAnsi="游明朝" w:hint="eastAsia"/>
          <w:sz w:val="21"/>
          <w:szCs w:val="21"/>
        </w:rPr>
        <w:t>が会員全員に伝わったと思います。</w:t>
      </w:r>
    </w:p>
    <w:p w14:paraId="2D685A5F" w14:textId="610A12A4" w:rsidR="00FF290F" w:rsidRDefault="00FF290F" w:rsidP="00FF290F">
      <w:r>
        <w:rPr>
          <w:rFonts w:ascii="游明朝" w:eastAsia="游明朝" w:hAnsi="游明朝" w:hint="eastAsia"/>
          <w:sz w:val="21"/>
          <w:szCs w:val="21"/>
        </w:rPr>
        <w:t xml:space="preserve">　クラブ協議会では各委員長より事業計画を発表させて頂き、伊東</w:t>
      </w:r>
      <w:r w:rsidR="003F37B7">
        <w:rPr>
          <w:rFonts w:ascii="游明朝" w:eastAsia="游明朝" w:hAnsi="游明朝" w:hint="eastAsia"/>
          <w:sz w:val="21"/>
          <w:szCs w:val="21"/>
        </w:rPr>
        <w:t>ガバナー</w:t>
      </w:r>
      <w:r>
        <w:rPr>
          <w:rFonts w:ascii="游明朝" w:eastAsia="游明朝" w:hAnsi="游明朝" w:hint="eastAsia"/>
          <w:sz w:val="21"/>
          <w:szCs w:val="21"/>
        </w:rPr>
        <w:t>補佐、</w:t>
      </w:r>
      <w:r w:rsidR="003F37B7">
        <w:rPr>
          <w:rFonts w:ascii="游明朝" w:eastAsia="游明朝" w:hAnsi="游明朝" w:hint="eastAsia"/>
          <w:sz w:val="21"/>
          <w:szCs w:val="21"/>
        </w:rPr>
        <w:t>安川地区スタッフ、</w:t>
      </w:r>
      <w:r>
        <w:rPr>
          <w:rFonts w:ascii="游明朝" w:eastAsia="游明朝" w:hAnsi="游明朝" w:hint="eastAsia"/>
          <w:sz w:val="21"/>
          <w:szCs w:val="21"/>
        </w:rPr>
        <w:t>間瀬分区幹事よりご講評いただきました。昨年度に大幅</w:t>
      </w:r>
      <w:r w:rsidR="0041660E">
        <w:rPr>
          <w:rFonts w:ascii="游明朝" w:eastAsia="游明朝" w:hAnsi="游明朝" w:hint="eastAsia"/>
          <w:sz w:val="21"/>
          <w:szCs w:val="21"/>
        </w:rPr>
        <w:t>な会員増強</w:t>
      </w:r>
      <w:r>
        <w:rPr>
          <w:rFonts w:ascii="游明朝" w:eastAsia="游明朝" w:hAnsi="游明朝" w:hint="eastAsia"/>
          <w:sz w:val="21"/>
          <w:szCs w:val="21"/>
        </w:rPr>
        <w:t>をいたしましたが、新会員の</w:t>
      </w:r>
      <w:r w:rsidR="003F37B7">
        <w:rPr>
          <w:rFonts w:ascii="游明朝" w:eastAsia="游明朝" w:hAnsi="游明朝" w:hint="eastAsia"/>
          <w:sz w:val="21"/>
          <w:szCs w:val="21"/>
        </w:rPr>
        <w:t>クラブ理解が</w:t>
      </w:r>
      <w:r>
        <w:rPr>
          <w:rFonts w:ascii="游明朝" w:eastAsia="游明朝" w:hAnsi="游明朝" w:hint="eastAsia"/>
          <w:sz w:val="21"/>
          <w:szCs w:val="21"/>
        </w:rPr>
        <w:t>目下の課題であり</w:t>
      </w:r>
      <w:r w:rsidR="00326DF2">
        <w:rPr>
          <w:rFonts w:ascii="游明朝" w:eastAsia="游明朝" w:hAnsi="游明朝" w:hint="eastAsia"/>
          <w:sz w:val="21"/>
          <w:szCs w:val="21"/>
        </w:rPr>
        <w:t>、</w:t>
      </w:r>
      <w:r>
        <w:rPr>
          <w:rFonts w:ascii="游明朝" w:eastAsia="游明朝" w:hAnsi="游明朝" w:hint="eastAsia"/>
          <w:sz w:val="21"/>
          <w:szCs w:val="21"/>
        </w:rPr>
        <w:t>ファイヤーサイドミーティングなどを</w:t>
      </w:r>
      <w:r w:rsidR="00326DF2">
        <w:rPr>
          <w:rFonts w:ascii="游明朝" w:eastAsia="游明朝" w:hAnsi="游明朝" w:hint="eastAsia"/>
          <w:sz w:val="21"/>
          <w:szCs w:val="21"/>
        </w:rPr>
        <w:t>通して</w:t>
      </w:r>
      <w:r>
        <w:rPr>
          <w:rFonts w:ascii="游明朝" w:eastAsia="游明朝" w:hAnsi="游明朝" w:hint="eastAsia"/>
          <w:sz w:val="21"/>
          <w:szCs w:val="21"/>
        </w:rPr>
        <w:t>、新旧会員</w:t>
      </w:r>
      <w:r w:rsidR="00326DF2">
        <w:rPr>
          <w:rFonts w:ascii="游明朝" w:eastAsia="游明朝" w:hAnsi="游明朝" w:hint="eastAsia"/>
          <w:sz w:val="21"/>
          <w:szCs w:val="21"/>
        </w:rPr>
        <w:t>の</w:t>
      </w:r>
      <w:r>
        <w:rPr>
          <w:rFonts w:ascii="游明朝" w:eastAsia="游明朝" w:hAnsi="游明朝" w:hint="eastAsia"/>
          <w:sz w:val="21"/>
          <w:szCs w:val="21"/>
        </w:rPr>
        <w:t>情報</w:t>
      </w:r>
      <w:r w:rsidR="0041660E">
        <w:rPr>
          <w:rFonts w:ascii="游明朝" w:eastAsia="游明朝" w:hAnsi="游明朝" w:hint="eastAsia"/>
          <w:sz w:val="21"/>
          <w:szCs w:val="21"/>
        </w:rPr>
        <w:t>共有</w:t>
      </w:r>
      <w:r>
        <w:rPr>
          <w:rFonts w:ascii="游明朝" w:eastAsia="游明朝" w:hAnsi="游明朝" w:hint="eastAsia"/>
          <w:sz w:val="21"/>
          <w:szCs w:val="21"/>
        </w:rPr>
        <w:t>に力を入れることをお伝えしました。</w:t>
      </w:r>
    </w:p>
    <w:p w14:paraId="175FC80E" w14:textId="01F66BA2" w:rsidR="003F37B7" w:rsidRDefault="00FF290F" w:rsidP="003F37B7">
      <w:pPr>
        <w:rPr>
          <w:rFonts w:ascii="游明朝" w:eastAsia="游明朝" w:hAnsi="游明朝"/>
          <w:sz w:val="21"/>
          <w:szCs w:val="21"/>
        </w:rPr>
      </w:pPr>
      <w:r>
        <w:rPr>
          <w:rFonts w:ascii="游明朝" w:eastAsia="游明朝" w:hAnsi="游明朝" w:hint="eastAsia"/>
          <w:sz w:val="21"/>
          <w:szCs w:val="21"/>
        </w:rPr>
        <w:t xml:space="preserve">　間瀬浩正分区幹事より地区に対する要望をお聞きいただけたので、</w:t>
      </w:r>
      <w:r w:rsidR="003F37B7">
        <w:rPr>
          <w:rFonts w:ascii="游明朝" w:eastAsia="游明朝" w:hAnsi="游明朝" w:hint="eastAsia"/>
          <w:sz w:val="21"/>
          <w:szCs w:val="21"/>
        </w:rPr>
        <w:t>青少年交換プログラム</w:t>
      </w:r>
      <w:r>
        <w:rPr>
          <w:rFonts w:ascii="游明朝" w:eastAsia="游明朝" w:hAnsi="游明朝" w:hint="eastAsia"/>
          <w:sz w:val="21"/>
          <w:szCs w:val="21"/>
        </w:rPr>
        <w:t>の件をお伝えしました。</w:t>
      </w:r>
    </w:p>
    <w:p w14:paraId="508A76E2" w14:textId="24AF1411" w:rsidR="00FF290F" w:rsidRDefault="00FF290F" w:rsidP="003F37B7">
      <w:pPr>
        <w:ind w:firstLineChars="100" w:firstLine="210"/>
      </w:pPr>
      <w:r>
        <w:rPr>
          <w:rFonts w:ascii="游明朝" w:eastAsia="游明朝" w:hAnsi="游明朝" w:hint="eastAsia"/>
          <w:sz w:val="21"/>
          <w:szCs w:val="21"/>
        </w:rPr>
        <w:t>今後</w:t>
      </w:r>
      <w:r w:rsidR="00326DF2">
        <w:rPr>
          <w:rFonts w:ascii="游明朝" w:eastAsia="游明朝" w:hAnsi="游明朝" w:hint="eastAsia"/>
          <w:sz w:val="21"/>
          <w:szCs w:val="21"/>
        </w:rPr>
        <w:t>と</w:t>
      </w:r>
      <w:r>
        <w:rPr>
          <w:rFonts w:ascii="游明朝" w:eastAsia="游明朝" w:hAnsi="游明朝" w:hint="eastAsia"/>
          <w:sz w:val="21"/>
          <w:szCs w:val="21"/>
        </w:rPr>
        <w:t>も地区の皆様</w:t>
      </w:r>
      <w:r w:rsidR="00326DF2">
        <w:rPr>
          <w:rFonts w:ascii="游明朝" w:eastAsia="游明朝" w:hAnsi="游明朝" w:hint="eastAsia"/>
          <w:sz w:val="21"/>
          <w:szCs w:val="21"/>
        </w:rPr>
        <w:t>に</w:t>
      </w:r>
      <w:r w:rsidR="003F37B7">
        <w:rPr>
          <w:rFonts w:ascii="游明朝" w:eastAsia="游明朝" w:hAnsi="游明朝" w:hint="eastAsia"/>
          <w:sz w:val="21"/>
          <w:szCs w:val="21"/>
        </w:rPr>
        <w:t>ご指導ご鞭撻</w:t>
      </w:r>
      <w:r>
        <w:rPr>
          <w:rFonts w:ascii="游明朝" w:eastAsia="游明朝" w:hAnsi="游明朝" w:hint="eastAsia"/>
          <w:sz w:val="21"/>
          <w:szCs w:val="21"/>
        </w:rPr>
        <w:t>を</w:t>
      </w:r>
      <w:r w:rsidR="003F37B7">
        <w:rPr>
          <w:rFonts w:ascii="游明朝" w:eastAsia="游明朝" w:hAnsi="游明朝" w:hint="eastAsia"/>
          <w:sz w:val="21"/>
          <w:szCs w:val="21"/>
        </w:rPr>
        <w:t>賜りますようよろしく</w:t>
      </w:r>
      <w:r>
        <w:rPr>
          <w:rFonts w:ascii="游明朝" w:eastAsia="游明朝" w:hAnsi="游明朝" w:hint="eastAsia"/>
          <w:sz w:val="21"/>
          <w:szCs w:val="21"/>
        </w:rPr>
        <w:t>お願いいたします。</w:t>
      </w:r>
    </w:p>
    <w:p w14:paraId="550D35E1" w14:textId="77777777" w:rsidR="00FF290F" w:rsidRPr="00FF290F" w:rsidRDefault="00FF290F"/>
    <w:sectPr w:rsidR="00FF290F" w:rsidRPr="00FF29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0F"/>
    <w:rsid w:val="00114DBD"/>
    <w:rsid w:val="00326DF2"/>
    <w:rsid w:val="003B5919"/>
    <w:rsid w:val="003F37B7"/>
    <w:rsid w:val="0041660E"/>
    <w:rsid w:val="00780E72"/>
    <w:rsid w:val="00985ED9"/>
    <w:rsid w:val="00E0183E"/>
    <w:rsid w:val="00FF2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D137CC"/>
  <w15:chartTrackingRefBased/>
  <w15:docId w15:val="{5F764745-4ADF-4859-98B5-F4CE545B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90F"/>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FF290F"/>
    <w:pPr>
      <w:keepNext/>
      <w:keepLines/>
      <w:widowControl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F290F"/>
    <w:pPr>
      <w:keepNext/>
      <w:keepLines/>
      <w:widowControl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F290F"/>
    <w:pPr>
      <w:keepNext/>
      <w:keepLines/>
      <w:widowControl w:val="0"/>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F290F"/>
    <w:pPr>
      <w:keepNext/>
      <w:keepLines/>
      <w:widowControl w:val="0"/>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FF290F"/>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FF290F"/>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FF290F"/>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FF290F"/>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FF290F"/>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9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9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9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29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9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9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9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9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9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90F"/>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F2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90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F2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90F"/>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FF290F"/>
    <w:rPr>
      <w:i/>
      <w:iCs/>
      <w:color w:val="404040" w:themeColor="text1" w:themeTint="BF"/>
    </w:rPr>
  </w:style>
  <w:style w:type="paragraph" w:styleId="a9">
    <w:name w:val="List Paragraph"/>
    <w:basedOn w:val="a"/>
    <w:uiPriority w:val="34"/>
    <w:qFormat/>
    <w:rsid w:val="00FF290F"/>
    <w:pPr>
      <w:widowControl w:val="0"/>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FF290F"/>
    <w:rPr>
      <w:i/>
      <w:iCs/>
      <w:color w:val="2F5496" w:themeColor="accent1" w:themeShade="BF"/>
    </w:rPr>
  </w:style>
  <w:style w:type="paragraph" w:styleId="22">
    <w:name w:val="Intense Quote"/>
    <w:basedOn w:val="a"/>
    <w:next w:val="a"/>
    <w:link w:val="23"/>
    <w:uiPriority w:val="30"/>
    <w:qFormat/>
    <w:rsid w:val="00FF290F"/>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1"/>
      <w14:ligatures w14:val="standardContextual"/>
    </w:rPr>
  </w:style>
  <w:style w:type="character" w:customStyle="1" w:styleId="23">
    <w:name w:val="引用文 2 (文字)"/>
    <w:basedOn w:val="a0"/>
    <w:link w:val="22"/>
    <w:uiPriority w:val="30"/>
    <w:rsid w:val="00FF290F"/>
    <w:rPr>
      <w:i/>
      <w:iCs/>
      <w:color w:val="2F5496" w:themeColor="accent1" w:themeShade="BF"/>
    </w:rPr>
  </w:style>
  <w:style w:type="character" w:styleId="24">
    <w:name w:val="Intense Reference"/>
    <w:basedOn w:val="a0"/>
    <w:uiPriority w:val="32"/>
    <w:qFormat/>
    <w:rsid w:val="00FF2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ロータリークラブ 東海</dc:creator>
  <cp:keywords/>
  <dc:description/>
  <cp:lastModifiedBy>ロータリークラブ 東海</cp:lastModifiedBy>
  <cp:revision>5</cp:revision>
  <cp:lastPrinted>2025-08-07T01:26:00Z</cp:lastPrinted>
  <dcterms:created xsi:type="dcterms:W3CDTF">2025-08-07T01:10:00Z</dcterms:created>
  <dcterms:modified xsi:type="dcterms:W3CDTF">2025-08-07T01:34:00Z</dcterms:modified>
</cp:coreProperties>
</file>